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4E543" w14:textId="02F36954" w:rsidR="00880194" w:rsidRDefault="008E0C55" w:rsidP="00BF21AF">
      <w:pPr>
        <w:pStyle w:val="Heading1"/>
        <w:suppressAutoHyphens/>
        <w:spacing w:before="0" w:after="0" w:line="240" w:lineRule="auto"/>
        <w:contextualSpacing/>
        <w:jc w:val="center"/>
        <w:rPr>
          <w:rFonts w:ascii="Calibri" w:eastAsia="Calibri" w:hAnsi="Calibri" w:cs="Calibri"/>
          <w:b/>
          <w:sz w:val="24"/>
          <w:szCs w:val="24"/>
        </w:rPr>
      </w:pPr>
      <w:r w:rsidRPr="008E0C55">
        <w:rPr>
          <w:rFonts w:ascii="Calibri" w:eastAsia="Calibri" w:hAnsi="Calibri" w:cs="Calibri"/>
          <w:b/>
          <w:sz w:val="24"/>
          <w:szCs w:val="24"/>
        </w:rPr>
        <w:t>SPED 610</w:t>
      </w:r>
      <w:r>
        <w:rPr>
          <w:rFonts w:ascii="Calibri" w:eastAsia="Calibri" w:hAnsi="Calibri" w:cs="Calibri"/>
          <w:b/>
          <w:sz w:val="24"/>
          <w:szCs w:val="24"/>
        </w:rPr>
        <w:t xml:space="preserve"> Transcript for </w:t>
      </w:r>
      <w:r w:rsidRPr="008E0C55">
        <w:rPr>
          <w:rFonts w:ascii="Calibri" w:eastAsia="Calibri" w:hAnsi="Calibri" w:cs="Calibri"/>
          <w:b/>
          <w:sz w:val="24"/>
          <w:szCs w:val="24"/>
        </w:rPr>
        <w:t>ADHD and Executive Function - Dr. Russell Barkley | Child Mind Institute</w:t>
      </w:r>
    </w:p>
    <w:p w14:paraId="0A2C018D" w14:textId="77777777" w:rsidR="00880194" w:rsidRPr="00F127CD" w:rsidRDefault="00880194" w:rsidP="00BF21AF">
      <w:pPr>
        <w:suppressAutoHyphens/>
        <w:spacing w:line="240" w:lineRule="auto"/>
        <w:contextualSpacing/>
        <w:rPr>
          <w:rFonts w:ascii="Calibri" w:eastAsia="Calibri" w:hAnsi="Calibri" w:cs="Calibri"/>
          <w:sz w:val="20"/>
          <w:szCs w:val="20"/>
        </w:rPr>
      </w:pPr>
    </w:p>
    <w:p w14:paraId="55443944" w14:textId="2D6619EE" w:rsidR="00880194" w:rsidRDefault="00262AB3" w:rsidP="00BF21AF">
      <w:pPr>
        <w:suppressAutoHyphens/>
        <w:spacing w:line="240" w:lineRule="auto"/>
        <w:contextualSpacing/>
        <w:rPr>
          <w:rFonts w:ascii="Calibri" w:eastAsia="Calibri" w:hAnsi="Calibri" w:cs="Calibri"/>
        </w:rPr>
      </w:pPr>
      <w:r>
        <w:rPr>
          <w:rFonts w:ascii="Calibri" w:eastAsia="Calibri" w:hAnsi="Calibri" w:cs="Calibri"/>
        </w:rPr>
        <w:t>[</w:t>
      </w:r>
      <w:r w:rsidRPr="008E0C55">
        <w:rPr>
          <w:rFonts w:ascii="Calibri" w:eastAsia="Calibri" w:hAnsi="Calibri" w:cs="Calibri"/>
        </w:rPr>
        <w:t>00:00:0</w:t>
      </w:r>
      <w:r>
        <w:rPr>
          <w:rFonts w:ascii="Calibri" w:eastAsia="Calibri" w:hAnsi="Calibri" w:cs="Calibri"/>
        </w:rPr>
        <w:t>0</w:t>
      </w:r>
      <w:r w:rsidRPr="008E0C55">
        <w:rPr>
          <w:rFonts w:ascii="Calibri" w:eastAsia="Calibri" w:hAnsi="Calibri" w:cs="Calibri"/>
        </w:rPr>
        <w:t>.0</w:t>
      </w:r>
      <w:r>
        <w:rPr>
          <w:rFonts w:ascii="Calibri" w:eastAsia="Calibri" w:hAnsi="Calibri" w:cs="Calibri"/>
        </w:rPr>
        <w:t>0</w:t>
      </w:r>
      <w:r w:rsidRPr="008E0C55">
        <w:rPr>
          <w:rFonts w:ascii="Calibri" w:eastAsia="Calibri" w:hAnsi="Calibri" w:cs="Calibri"/>
        </w:rPr>
        <w:t>0</w:t>
      </w:r>
      <w:r>
        <w:rPr>
          <w:rFonts w:ascii="Calibri" w:eastAsia="Calibri" w:hAnsi="Calibri" w:cs="Calibri"/>
        </w:rPr>
        <w:t>] [MUSIC PLAYING]</w:t>
      </w:r>
      <w:r w:rsidR="00BB37CD">
        <w:rPr>
          <w:rFonts w:ascii="Calibri" w:eastAsia="Calibri" w:hAnsi="Calibri" w:cs="Calibri"/>
        </w:rPr>
        <w:t xml:space="preserve"> </w:t>
      </w:r>
    </w:p>
    <w:p w14:paraId="22203B95" w14:textId="77777777" w:rsidR="00BF21AF" w:rsidRPr="00F127CD" w:rsidRDefault="00BF21AF" w:rsidP="00BF21AF">
      <w:pPr>
        <w:suppressAutoHyphens/>
        <w:spacing w:line="240" w:lineRule="auto"/>
        <w:contextualSpacing/>
        <w:rPr>
          <w:rFonts w:ascii="Calibri" w:eastAsia="Calibri" w:hAnsi="Calibri" w:cs="Calibri"/>
          <w:sz w:val="20"/>
          <w:szCs w:val="20"/>
        </w:rPr>
      </w:pPr>
    </w:p>
    <w:p w14:paraId="2C4603DC" w14:textId="17385185" w:rsidR="008E0C55" w:rsidRDefault="00262AB3" w:rsidP="56D104C7">
      <w:pPr>
        <w:suppressAutoHyphens/>
        <w:spacing w:line="240" w:lineRule="auto"/>
        <w:contextualSpacing/>
        <w:rPr>
          <w:rFonts w:ascii="Calibri" w:eastAsia="Calibri" w:hAnsi="Calibri" w:cs="Calibri"/>
          <w:lang w:val="en-US"/>
        </w:rPr>
      </w:pPr>
      <w:r w:rsidRPr="56D104C7">
        <w:rPr>
          <w:rFonts w:ascii="Calibri" w:eastAsia="Calibri" w:hAnsi="Calibri" w:cs="Calibri"/>
          <w:lang w:val="en-US"/>
        </w:rPr>
        <w:t>[</w:t>
      </w:r>
      <w:r w:rsidR="008E0C55" w:rsidRPr="56D104C7">
        <w:rPr>
          <w:rFonts w:ascii="Calibri" w:eastAsia="Calibri" w:hAnsi="Calibri" w:cs="Calibri"/>
          <w:lang w:val="en-US"/>
        </w:rPr>
        <w:t>00:00:04.010</w:t>
      </w:r>
      <w:r w:rsidRPr="56D104C7">
        <w:rPr>
          <w:rFonts w:ascii="Calibri" w:eastAsia="Calibri" w:hAnsi="Calibri" w:cs="Calibri"/>
          <w:lang w:val="en-US"/>
        </w:rPr>
        <w:t>]</w:t>
      </w:r>
      <w:r w:rsidR="008E0C55" w:rsidRPr="56D104C7">
        <w:rPr>
          <w:rFonts w:ascii="Calibri" w:eastAsia="Calibri" w:hAnsi="Calibri" w:cs="Calibri"/>
          <w:lang w:val="en-US"/>
        </w:rPr>
        <w:t xml:space="preserve"> </w:t>
      </w:r>
      <w:r w:rsidR="003A6629" w:rsidRPr="56D104C7">
        <w:rPr>
          <w:rFonts w:ascii="Calibri" w:eastAsia="Calibri" w:hAnsi="Calibri" w:cs="Calibri"/>
          <w:lang w:val="en-US"/>
        </w:rPr>
        <w:t xml:space="preserve">DR. </w:t>
      </w:r>
      <w:r w:rsidRPr="56D104C7">
        <w:rPr>
          <w:rFonts w:ascii="Calibri" w:eastAsia="Calibri" w:hAnsi="Calibri" w:cs="Calibri"/>
          <w:lang w:val="en-US"/>
        </w:rPr>
        <w:t>RUSSELL BARKLEY</w:t>
      </w:r>
      <w:r w:rsidR="008E0C55" w:rsidRPr="56D104C7">
        <w:rPr>
          <w:rFonts w:ascii="Calibri" w:eastAsia="Calibri" w:hAnsi="Calibri" w:cs="Calibri"/>
          <w:lang w:val="en-US"/>
        </w:rPr>
        <w:t xml:space="preserve">: The latest thinking on ADHD includes the topic of executive functioning as being related to ADHD, and possibly actually being the core functions or deficits in the disorder. Now, we can think of the executive functions simply as those capacities for self-control that allow us to sustain action and problem-solving toward a goal. </w:t>
      </w:r>
    </w:p>
    <w:p w14:paraId="7782F854" w14:textId="77777777" w:rsidR="008E0C55" w:rsidRDefault="008E0C55" w:rsidP="00BF21AF">
      <w:pPr>
        <w:suppressAutoHyphens/>
        <w:spacing w:line="240" w:lineRule="auto"/>
        <w:contextualSpacing/>
        <w:rPr>
          <w:rFonts w:ascii="Calibri" w:eastAsia="Calibri" w:hAnsi="Calibri" w:cs="Calibri"/>
        </w:rPr>
      </w:pPr>
    </w:p>
    <w:p w14:paraId="3663AE94" w14:textId="16241BCE" w:rsidR="008E0C55" w:rsidRDefault="00262AB3" w:rsidP="56D104C7">
      <w:pPr>
        <w:suppressAutoHyphens/>
        <w:spacing w:line="240" w:lineRule="auto"/>
        <w:contextualSpacing/>
        <w:rPr>
          <w:rFonts w:ascii="Calibri" w:eastAsia="Calibri" w:hAnsi="Calibri" w:cs="Calibri"/>
          <w:lang w:val="en-US"/>
        </w:rPr>
      </w:pPr>
      <w:r w:rsidRPr="56D104C7">
        <w:rPr>
          <w:rFonts w:ascii="Calibri" w:eastAsia="Calibri" w:hAnsi="Calibri" w:cs="Calibri"/>
          <w:lang w:val="en-US"/>
        </w:rPr>
        <w:t>[</w:t>
      </w:r>
      <w:r w:rsidR="008E0C55" w:rsidRPr="56D104C7">
        <w:rPr>
          <w:rFonts w:ascii="Calibri" w:eastAsia="Calibri" w:hAnsi="Calibri" w:cs="Calibri"/>
          <w:lang w:val="en-US"/>
        </w:rPr>
        <w:t>00:00:27.920</w:t>
      </w:r>
      <w:r w:rsidRPr="56D104C7">
        <w:rPr>
          <w:rFonts w:ascii="Calibri" w:eastAsia="Calibri" w:hAnsi="Calibri" w:cs="Calibri"/>
          <w:lang w:val="en-US"/>
        </w:rPr>
        <w:t>]</w:t>
      </w:r>
      <w:r w:rsidR="008E0C55" w:rsidRPr="56D104C7">
        <w:rPr>
          <w:rFonts w:ascii="Calibri" w:eastAsia="Calibri" w:hAnsi="Calibri" w:cs="Calibri"/>
          <w:lang w:val="en-US"/>
        </w:rPr>
        <w:t xml:space="preserve"> So, it</w:t>
      </w:r>
      <w:r w:rsidR="00BB37CD" w:rsidRPr="56D104C7">
        <w:rPr>
          <w:rFonts w:ascii="Calibri" w:eastAsia="Calibri" w:hAnsi="Calibri" w:cs="Calibri"/>
          <w:lang w:val="en-US"/>
        </w:rPr>
        <w:t>’</w:t>
      </w:r>
      <w:r w:rsidR="008E0C55" w:rsidRPr="56D104C7">
        <w:rPr>
          <w:rFonts w:ascii="Calibri" w:eastAsia="Calibri" w:hAnsi="Calibri" w:cs="Calibri"/>
          <w:lang w:val="en-US"/>
        </w:rPr>
        <w:t xml:space="preserve">s goal-directed problem-solving and goal-directed persistence. Now, there are at least five of these executive functions that appear to be involved in self-regulation, and research suggests that most of them, and probably all of them, are implicated in the disorder. </w:t>
      </w:r>
    </w:p>
    <w:p w14:paraId="438AE40E" w14:textId="77777777" w:rsidR="008E0C55" w:rsidRDefault="008E0C55" w:rsidP="00BF21AF">
      <w:pPr>
        <w:suppressAutoHyphens/>
        <w:spacing w:line="240" w:lineRule="auto"/>
        <w:contextualSpacing/>
        <w:rPr>
          <w:rFonts w:ascii="Calibri" w:eastAsia="Calibri" w:hAnsi="Calibri" w:cs="Calibri"/>
        </w:rPr>
      </w:pPr>
    </w:p>
    <w:p w14:paraId="1FEE4BD4" w14:textId="242865F9" w:rsidR="008E0C55" w:rsidRDefault="00262AB3" w:rsidP="56D104C7">
      <w:pPr>
        <w:suppressAutoHyphens/>
        <w:spacing w:line="240" w:lineRule="auto"/>
        <w:contextualSpacing/>
        <w:rPr>
          <w:rFonts w:ascii="Calibri" w:eastAsia="Calibri" w:hAnsi="Calibri" w:cs="Calibri"/>
          <w:lang w:val="en-US"/>
        </w:rPr>
      </w:pPr>
      <w:r w:rsidRPr="56D104C7">
        <w:rPr>
          <w:rFonts w:ascii="Calibri" w:eastAsia="Calibri" w:hAnsi="Calibri" w:cs="Calibri"/>
          <w:lang w:val="en-US"/>
        </w:rPr>
        <w:t>[</w:t>
      </w:r>
      <w:r w:rsidR="008E0C55" w:rsidRPr="56D104C7">
        <w:rPr>
          <w:rFonts w:ascii="Calibri" w:eastAsia="Calibri" w:hAnsi="Calibri" w:cs="Calibri"/>
          <w:lang w:val="en-US"/>
        </w:rPr>
        <w:t>00:00:44.480</w:t>
      </w:r>
      <w:r w:rsidRPr="56D104C7">
        <w:rPr>
          <w:rFonts w:ascii="Calibri" w:eastAsia="Calibri" w:hAnsi="Calibri" w:cs="Calibri"/>
          <w:lang w:val="en-US"/>
        </w:rPr>
        <w:t>]</w:t>
      </w:r>
      <w:r w:rsidR="008E0C55" w:rsidRPr="56D104C7">
        <w:rPr>
          <w:rFonts w:ascii="Calibri" w:eastAsia="Calibri" w:hAnsi="Calibri" w:cs="Calibri"/>
          <w:lang w:val="en-US"/>
        </w:rPr>
        <w:t xml:space="preserve"> The first of these is the ability to inhibit your behavior, to stop what you</w:t>
      </w:r>
      <w:r w:rsidR="00BB37CD" w:rsidRPr="56D104C7">
        <w:rPr>
          <w:rFonts w:ascii="Calibri" w:eastAsia="Calibri" w:hAnsi="Calibri" w:cs="Calibri"/>
          <w:lang w:val="en-US"/>
        </w:rPr>
        <w:t>’</w:t>
      </w:r>
      <w:r w:rsidR="008E0C55" w:rsidRPr="56D104C7">
        <w:rPr>
          <w:rFonts w:ascii="Calibri" w:eastAsia="Calibri" w:hAnsi="Calibri" w:cs="Calibri"/>
          <w:lang w:val="en-US"/>
        </w:rPr>
        <w:t xml:space="preserve">re doing, in order to allow the other executive functions to be able to take over and guide your behavior toward the future. The second is the ability to use visual imagery, often called non-verbal working memory. </w:t>
      </w:r>
    </w:p>
    <w:p w14:paraId="0916485F" w14:textId="77777777" w:rsidR="008E0C55" w:rsidRPr="00F127CD" w:rsidRDefault="008E0C55" w:rsidP="00BF21AF">
      <w:pPr>
        <w:suppressAutoHyphens/>
        <w:spacing w:line="240" w:lineRule="auto"/>
        <w:contextualSpacing/>
        <w:rPr>
          <w:rFonts w:ascii="Calibri" w:eastAsia="Calibri" w:hAnsi="Calibri" w:cs="Calibri"/>
          <w:sz w:val="20"/>
          <w:szCs w:val="20"/>
        </w:rPr>
      </w:pPr>
    </w:p>
    <w:p w14:paraId="36F681B4" w14:textId="7DA8345F" w:rsidR="008E0C55" w:rsidRDefault="00262AB3" w:rsidP="56D104C7">
      <w:pPr>
        <w:suppressAutoHyphens/>
        <w:spacing w:line="240" w:lineRule="auto"/>
        <w:contextualSpacing/>
        <w:rPr>
          <w:rFonts w:ascii="Calibri" w:eastAsia="Calibri" w:hAnsi="Calibri" w:cs="Calibri"/>
          <w:lang w:val="en-US"/>
        </w:rPr>
      </w:pPr>
      <w:r w:rsidRPr="56D104C7">
        <w:rPr>
          <w:rFonts w:ascii="Calibri" w:eastAsia="Calibri" w:hAnsi="Calibri" w:cs="Calibri"/>
          <w:lang w:val="en-US"/>
        </w:rPr>
        <w:t>[</w:t>
      </w:r>
      <w:r w:rsidR="008E0C55" w:rsidRPr="56D104C7">
        <w:rPr>
          <w:rFonts w:ascii="Calibri" w:eastAsia="Calibri" w:hAnsi="Calibri" w:cs="Calibri"/>
          <w:lang w:val="en-US"/>
        </w:rPr>
        <w:t>00:01:01.190</w:t>
      </w:r>
      <w:r w:rsidRPr="56D104C7">
        <w:rPr>
          <w:rFonts w:ascii="Calibri" w:eastAsia="Calibri" w:hAnsi="Calibri" w:cs="Calibri"/>
          <w:lang w:val="en-US"/>
        </w:rPr>
        <w:t>]</w:t>
      </w:r>
      <w:r w:rsidR="008E0C55" w:rsidRPr="56D104C7">
        <w:rPr>
          <w:rFonts w:ascii="Calibri" w:eastAsia="Calibri" w:hAnsi="Calibri" w:cs="Calibri"/>
          <w:lang w:val="en-US"/>
        </w:rPr>
        <w:t xml:space="preserve"> Humans have the ability to hold images in mind about what they are proposing to do, and they use those images as mental maps to guide their behavior toward the intended target and also to remember the sequence of steps that</w:t>
      </w:r>
      <w:r w:rsidR="00BB37CD" w:rsidRPr="56D104C7">
        <w:rPr>
          <w:rFonts w:ascii="Calibri" w:eastAsia="Calibri" w:hAnsi="Calibri" w:cs="Calibri"/>
          <w:lang w:val="en-US"/>
        </w:rPr>
        <w:t>’</w:t>
      </w:r>
      <w:r w:rsidR="008E0C55" w:rsidRPr="56D104C7">
        <w:rPr>
          <w:rFonts w:ascii="Calibri" w:eastAsia="Calibri" w:hAnsi="Calibri" w:cs="Calibri"/>
          <w:lang w:val="en-US"/>
        </w:rPr>
        <w:t xml:space="preserve">s necessary to accomplish that goal or that task. Out of this executive ability also comes our sense of hindsight, foresight, and overall our subjective sense of time. </w:t>
      </w:r>
    </w:p>
    <w:p w14:paraId="44712713" w14:textId="77777777" w:rsidR="008E0C55" w:rsidRPr="00F127CD" w:rsidRDefault="008E0C55" w:rsidP="00BF21AF">
      <w:pPr>
        <w:suppressAutoHyphens/>
        <w:spacing w:line="240" w:lineRule="auto"/>
        <w:contextualSpacing/>
        <w:rPr>
          <w:rFonts w:ascii="Calibri" w:eastAsia="Calibri" w:hAnsi="Calibri" w:cs="Calibri"/>
          <w:sz w:val="20"/>
          <w:szCs w:val="20"/>
        </w:rPr>
      </w:pPr>
    </w:p>
    <w:p w14:paraId="45A4D762" w14:textId="20111955" w:rsidR="008E0C55" w:rsidRDefault="00262AB3" w:rsidP="00BF21AF">
      <w:pPr>
        <w:suppressAutoHyphens/>
        <w:spacing w:line="240" w:lineRule="auto"/>
        <w:contextualSpacing/>
        <w:rPr>
          <w:rFonts w:ascii="Calibri" w:eastAsia="Calibri" w:hAnsi="Calibri" w:cs="Calibri"/>
        </w:rPr>
      </w:pPr>
      <w:r>
        <w:rPr>
          <w:rFonts w:ascii="Calibri" w:eastAsia="Calibri" w:hAnsi="Calibri" w:cs="Calibri"/>
        </w:rPr>
        <w:t>[</w:t>
      </w:r>
      <w:r w:rsidR="008E0C55" w:rsidRPr="008E0C55">
        <w:rPr>
          <w:rFonts w:ascii="Calibri" w:eastAsia="Calibri" w:hAnsi="Calibri" w:cs="Calibri"/>
        </w:rPr>
        <w:t>00:01:26.360</w:t>
      </w:r>
      <w:r>
        <w:rPr>
          <w:rFonts w:ascii="Calibri" w:eastAsia="Calibri" w:hAnsi="Calibri" w:cs="Calibri"/>
        </w:rPr>
        <w:t>]</w:t>
      </w:r>
      <w:r w:rsidR="008E0C55">
        <w:rPr>
          <w:rFonts w:ascii="Calibri" w:eastAsia="Calibri" w:hAnsi="Calibri" w:cs="Calibri"/>
        </w:rPr>
        <w:t xml:space="preserve"> So, we would expect all of these to be impaired by the disorder and so they seem to be. The third executive ability is the ability to talk to yourself in your mind as a form of self-guidance. </w:t>
      </w:r>
    </w:p>
    <w:p w14:paraId="54BEE18E" w14:textId="77777777" w:rsidR="008E0C55" w:rsidRPr="00F127CD" w:rsidRDefault="008E0C55" w:rsidP="00BF21AF">
      <w:pPr>
        <w:suppressAutoHyphens/>
        <w:spacing w:line="240" w:lineRule="auto"/>
        <w:contextualSpacing/>
        <w:rPr>
          <w:rFonts w:ascii="Calibri" w:eastAsia="Calibri" w:hAnsi="Calibri" w:cs="Calibri"/>
          <w:sz w:val="20"/>
          <w:szCs w:val="20"/>
        </w:rPr>
      </w:pPr>
    </w:p>
    <w:p w14:paraId="426F5D0A" w14:textId="54D57E33" w:rsidR="008E0C55" w:rsidRDefault="00262AB3" w:rsidP="56D104C7">
      <w:pPr>
        <w:suppressAutoHyphens/>
        <w:spacing w:line="240" w:lineRule="auto"/>
        <w:contextualSpacing/>
        <w:rPr>
          <w:rFonts w:ascii="Calibri" w:eastAsia="Calibri" w:hAnsi="Calibri" w:cs="Calibri"/>
          <w:lang w:val="en-US"/>
        </w:rPr>
      </w:pPr>
      <w:r w:rsidRPr="56D104C7">
        <w:rPr>
          <w:rFonts w:ascii="Calibri" w:eastAsia="Calibri" w:hAnsi="Calibri" w:cs="Calibri"/>
          <w:lang w:val="en-US"/>
        </w:rPr>
        <w:t>[</w:t>
      </w:r>
      <w:r w:rsidR="008E0C55" w:rsidRPr="56D104C7">
        <w:rPr>
          <w:rFonts w:ascii="Calibri" w:eastAsia="Calibri" w:hAnsi="Calibri" w:cs="Calibri"/>
          <w:lang w:val="en-US"/>
        </w:rPr>
        <w:t>00:01:38.810</w:t>
      </w:r>
      <w:r w:rsidRPr="56D104C7">
        <w:rPr>
          <w:rFonts w:ascii="Calibri" w:eastAsia="Calibri" w:hAnsi="Calibri" w:cs="Calibri"/>
          <w:lang w:val="en-US"/>
        </w:rPr>
        <w:t>]</w:t>
      </w:r>
      <w:r w:rsidR="008E0C55" w:rsidRPr="56D104C7">
        <w:rPr>
          <w:rFonts w:ascii="Calibri" w:eastAsia="Calibri" w:hAnsi="Calibri" w:cs="Calibri"/>
          <w:lang w:val="en-US"/>
        </w:rPr>
        <w:t xml:space="preserve"> From sunup to sundown, all of our waking moments include a voice in our head that we use not just to converse with ourselves, but also to give ourselves instructions and even to question ourselves when we face a novel situation or a problem. </w:t>
      </w:r>
    </w:p>
    <w:p w14:paraId="535C9C5F" w14:textId="77777777" w:rsidR="008E0C55" w:rsidRPr="00F127CD" w:rsidRDefault="008E0C55" w:rsidP="00BF21AF">
      <w:pPr>
        <w:suppressAutoHyphens/>
        <w:spacing w:line="240" w:lineRule="auto"/>
        <w:contextualSpacing/>
        <w:rPr>
          <w:rFonts w:ascii="Calibri" w:eastAsia="Calibri" w:hAnsi="Calibri" w:cs="Calibri"/>
          <w:sz w:val="20"/>
          <w:szCs w:val="20"/>
        </w:rPr>
      </w:pPr>
    </w:p>
    <w:p w14:paraId="1DA438BD" w14:textId="16FDB1B8" w:rsidR="00BF21AF" w:rsidRDefault="00262AB3" w:rsidP="56D104C7">
      <w:pPr>
        <w:suppressAutoHyphens/>
        <w:spacing w:line="240" w:lineRule="auto"/>
        <w:contextualSpacing/>
        <w:rPr>
          <w:rFonts w:ascii="Calibri" w:eastAsia="Calibri" w:hAnsi="Calibri" w:cs="Calibri"/>
          <w:lang w:val="en-US"/>
        </w:rPr>
      </w:pPr>
      <w:r w:rsidRPr="56D104C7">
        <w:rPr>
          <w:rFonts w:ascii="Calibri" w:eastAsia="Calibri" w:hAnsi="Calibri" w:cs="Calibri"/>
          <w:lang w:val="en-US"/>
        </w:rPr>
        <w:t>[</w:t>
      </w:r>
      <w:r w:rsidR="008E0C55" w:rsidRPr="56D104C7">
        <w:rPr>
          <w:rFonts w:ascii="Calibri" w:eastAsia="Calibri" w:hAnsi="Calibri" w:cs="Calibri"/>
          <w:lang w:val="en-US"/>
        </w:rPr>
        <w:t>00:01:53.960</w:t>
      </w:r>
      <w:r w:rsidRPr="56D104C7">
        <w:rPr>
          <w:rFonts w:ascii="Calibri" w:eastAsia="Calibri" w:hAnsi="Calibri" w:cs="Calibri"/>
          <w:lang w:val="en-US"/>
        </w:rPr>
        <w:t>]</w:t>
      </w:r>
      <w:r w:rsidR="008E0C55" w:rsidRPr="56D104C7">
        <w:rPr>
          <w:rFonts w:ascii="Calibri" w:eastAsia="Calibri" w:hAnsi="Calibri" w:cs="Calibri"/>
          <w:lang w:val="en-US"/>
        </w:rPr>
        <w:t xml:space="preserve"> This mind</w:t>
      </w:r>
      <w:r w:rsidR="00BB37CD" w:rsidRPr="56D104C7">
        <w:rPr>
          <w:rFonts w:ascii="Calibri" w:eastAsia="Calibri" w:hAnsi="Calibri" w:cs="Calibri"/>
          <w:lang w:val="en-US"/>
        </w:rPr>
        <w:t>’</w:t>
      </w:r>
      <w:r w:rsidR="008E0C55" w:rsidRPr="56D104C7">
        <w:rPr>
          <w:rFonts w:ascii="Calibri" w:eastAsia="Calibri" w:hAnsi="Calibri" w:cs="Calibri"/>
          <w:lang w:val="en-US"/>
        </w:rPr>
        <w:t>s voice is often called verbal working memory, and it</w:t>
      </w:r>
      <w:r w:rsidR="00BB37CD" w:rsidRPr="56D104C7">
        <w:rPr>
          <w:rFonts w:ascii="Calibri" w:eastAsia="Calibri" w:hAnsi="Calibri" w:cs="Calibri"/>
          <w:lang w:val="en-US"/>
        </w:rPr>
        <w:t>’</w:t>
      </w:r>
      <w:r w:rsidR="008E0C55" w:rsidRPr="56D104C7">
        <w:rPr>
          <w:rFonts w:ascii="Calibri" w:eastAsia="Calibri" w:hAnsi="Calibri" w:cs="Calibri"/>
          <w:lang w:val="en-US"/>
        </w:rPr>
        <w:t xml:space="preserve">s another form of self-control that humans use to guide behavior over time to accomplish goals. Now, the fourth executive ability is the ability to control our own emotions and with it, our motivations. </w:t>
      </w:r>
    </w:p>
    <w:p w14:paraId="5BFFAC8E" w14:textId="77777777" w:rsidR="00BF21AF" w:rsidRPr="00F127CD" w:rsidRDefault="00BF21AF" w:rsidP="00BF21AF">
      <w:pPr>
        <w:suppressAutoHyphens/>
        <w:spacing w:line="240" w:lineRule="auto"/>
        <w:contextualSpacing/>
        <w:rPr>
          <w:rFonts w:ascii="Calibri" w:eastAsia="Calibri" w:hAnsi="Calibri" w:cs="Calibri"/>
          <w:sz w:val="20"/>
          <w:szCs w:val="20"/>
        </w:rPr>
      </w:pPr>
    </w:p>
    <w:p w14:paraId="2DD2C8AE" w14:textId="5A6EA8CC" w:rsidR="00BF21AF" w:rsidRDefault="00262AB3" w:rsidP="56D104C7">
      <w:pPr>
        <w:suppressAutoHyphens/>
        <w:spacing w:line="240" w:lineRule="auto"/>
        <w:contextualSpacing/>
        <w:rPr>
          <w:rFonts w:ascii="Calibri" w:eastAsia="Calibri" w:hAnsi="Calibri" w:cs="Calibri"/>
          <w:lang w:val="en-US"/>
        </w:rPr>
      </w:pPr>
      <w:r w:rsidRPr="56D104C7">
        <w:rPr>
          <w:rFonts w:ascii="Calibri" w:eastAsia="Calibri" w:hAnsi="Calibri" w:cs="Calibri"/>
          <w:lang w:val="en-US"/>
        </w:rPr>
        <w:t>[</w:t>
      </w:r>
      <w:r w:rsidR="00BF21AF" w:rsidRPr="56D104C7">
        <w:rPr>
          <w:rFonts w:ascii="Calibri" w:eastAsia="Calibri" w:hAnsi="Calibri" w:cs="Calibri"/>
          <w:lang w:val="en-US"/>
        </w:rPr>
        <w:t>00:02:12.870</w:t>
      </w:r>
      <w:r w:rsidRPr="56D104C7">
        <w:rPr>
          <w:rFonts w:ascii="Calibri" w:eastAsia="Calibri" w:hAnsi="Calibri" w:cs="Calibri"/>
          <w:lang w:val="en-US"/>
        </w:rPr>
        <w:t>]</w:t>
      </w:r>
      <w:r w:rsidR="00BF21AF" w:rsidRPr="56D104C7">
        <w:rPr>
          <w:rFonts w:ascii="Calibri" w:eastAsia="Calibri" w:hAnsi="Calibri" w:cs="Calibri"/>
          <w:lang w:val="en-US"/>
        </w:rPr>
        <w:t xml:space="preserve"> It is out of here that we get emotional self-control, the ability to inhibit strong emotion that</w:t>
      </w:r>
      <w:r w:rsidR="00BB37CD" w:rsidRPr="56D104C7">
        <w:rPr>
          <w:rFonts w:ascii="Calibri" w:eastAsia="Calibri" w:hAnsi="Calibri" w:cs="Calibri"/>
          <w:lang w:val="en-US"/>
        </w:rPr>
        <w:t>’</w:t>
      </w:r>
      <w:r w:rsidR="00BF21AF" w:rsidRPr="56D104C7">
        <w:rPr>
          <w:rFonts w:ascii="Calibri" w:eastAsia="Calibri" w:hAnsi="Calibri" w:cs="Calibri"/>
          <w:lang w:val="en-US"/>
        </w:rPr>
        <w:t>s being elicited by things around us, and to moderate those emotions so that they</w:t>
      </w:r>
      <w:r w:rsidR="00BB37CD" w:rsidRPr="56D104C7">
        <w:rPr>
          <w:rFonts w:ascii="Calibri" w:eastAsia="Calibri" w:hAnsi="Calibri" w:cs="Calibri"/>
          <w:lang w:val="en-US"/>
        </w:rPr>
        <w:t>’</w:t>
      </w:r>
      <w:r w:rsidR="00BF21AF" w:rsidRPr="56D104C7">
        <w:rPr>
          <w:rFonts w:ascii="Calibri" w:eastAsia="Calibri" w:hAnsi="Calibri" w:cs="Calibri"/>
          <w:lang w:val="en-US"/>
        </w:rPr>
        <w:t xml:space="preserve">re more in keeping with our long-term welfare and our long-term goals. And then finally, there is the ability to plan and problem-solve. </w:t>
      </w:r>
    </w:p>
    <w:p w14:paraId="0DDE788A" w14:textId="77777777" w:rsidR="00BF21AF" w:rsidRPr="00F127CD" w:rsidRDefault="00BF21AF" w:rsidP="00BF21AF">
      <w:pPr>
        <w:suppressAutoHyphens/>
        <w:spacing w:line="240" w:lineRule="auto"/>
        <w:contextualSpacing/>
        <w:rPr>
          <w:rFonts w:ascii="Calibri" w:eastAsia="Calibri" w:hAnsi="Calibri" w:cs="Calibri"/>
          <w:sz w:val="20"/>
          <w:szCs w:val="20"/>
        </w:rPr>
      </w:pPr>
    </w:p>
    <w:p w14:paraId="4A32B6C1" w14:textId="7835D243" w:rsidR="00BF21AF" w:rsidRDefault="00262AB3" w:rsidP="56D104C7">
      <w:pPr>
        <w:suppressAutoHyphens/>
        <w:spacing w:line="240" w:lineRule="auto"/>
        <w:contextualSpacing/>
        <w:rPr>
          <w:rFonts w:ascii="Calibri" w:eastAsia="Calibri" w:hAnsi="Calibri" w:cs="Calibri"/>
          <w:lang w:val="en-US"/>
        </w:rPr>
      </w:pPr>
      <w:r w:rsidRPr="56D104C7">
        <w:rPr>
          <w:rFonts w:ascii="Calibri" w:eastAsia="Calibri" w:hAnsi="Calibri" w:cs="Calibri"/>
          <w:lang w:val="en-US"/>
        </w:rPr>
        <w:t>[</w:t>
      </w:r>
      <w:r w:rsidR="00BF21AF" w:rsidRPr="56D104C7">
        <w:rPr>
          <w:rFonts w:ascii="Calibri" w:eastAsia="Calibri" w:hAnsi="Calibri" w:cs="Calibri"/>
          <w:lang w:val="en-US"/>
        </w:rPr>
        <w:t>00:02:32.460</w:t>
      </w:r>
      <w:r w:rsidRPr="56D104C7">
        <w:rPr>
          <w:rFonts w:ascii="Calibri" w:eastAsia="Calibri" w:hAnsi="Calibri" w:cs="Calibri"/>
          <w:lang w:val="en-US"/>
        </w:rPr>
        <w:t>]</w:t>
      </w:r>
      <w:r w:rsidR="00BF21AF" w:rsidRPr="56D104C7">
        <w:rPr>
          <w:rFonts w:ascii="Calibri" w:eastAsia="Calibri" w:hAnsi="Calibri" w:cs="Calibri"/>
          <w:lang w:val="en-US"/>
        </w:rPr>
        <w:t xml:space="preserve"> This executive function involves mental play, the ability to manipulate information, in mind, in order to discover novel combinations that might serve to overcome obstacles toward our goals and allow us to accomplish our tasks and goals as we aim our behavior toward the future. </w:t>
      </w:r>
    </w:p>
    <w:p w14:paraId="2AF5A05B" w14:textId="77777777" w:rsidR="00BF21AF" w:rsidRPr="00F127CD" w:rsidRDefault="00BF21AF" w:rsidP="00BF21AF">
      <w:pPr>
        <w:suppressAutoHyphens/>
        <w:spacing w:line="240" w:lineRule="auto"/>
        <w:contextualSpacing/>
        <w:rPr>
          <w:rFonts w:ascii="Calibri" w:eastAsia="Calibri" w:hAnsi="Calibri" w:cs="Calibri"/>
          <w:sz w:val="20"/>
          <w:szCs w:val="20"/>
        </w:rPr>
      </w:pPr>
    </w:p>
    <w:p w14:paraId="6EFAB093" w14:textId="2B08C1A8" w:rsidR="00880194" w:rsidRDefault="00262AB3" w:rsidP="00BF21AF">
      <w:pPr>
        <w:suppressAutoHyphens/>
        <w:spacing w:line="240" w:lineRule="auto"/>
        <w:contextualSpacing/>
        <w:rPr>
          <w:rFonts w:ascii="Calibri" w:eastAsia="Calibri" w:hAnsi="Calibri" w:cs="Calibri"/>
        </w:rPr>
      </w:pPr>
      <w:r>
        <w:rPr>
          <w:rFonts w:ascii="Calibri" w:eastAsia="Calibri" w:hAnsi="Calibri" w:cs="Calibri"/>
        </w:rPr>
        <w:t>[</w:t>
      </w:r>
      <w:r w:rsidR="00BF21AF" w:rsidRPr="00BF21AF">
        <w:rPr>
          <w:rFonts w:ascii="Calibri" w:eastAsia="Calibri" w:hAnsi="Calibri" w:cs="Calibri"/>
        </w:rPr>
        <w:t>00:02:51.120</w:t>
      </w:r>
      <w:r>
        <w:rPr>
          <w:rFonts w:ascii="Calibri" w:eastAsia="Calibri" w:hAnsi="Calibri" w:cs="Calibri"/>
        </w:rPr>
        <w:t>]</w:t>
      </w:r>
      <w:r w:rsidR="00BF21AF">
        <w:rPr>
          <w:rFonts w:ascii="Calibri" w:eastAsia="Calibri" w:hAnsi="Calibri" w:cs="Calibri"/>
        </w:rPr>
        <w:t xml:space="preserve"> These five executive functions by adulthood serve as a set of mind tools, a veritable Swiss army knife of mental faculties that allow people to regulate their own behavior over time for their own long-term welfare.</w:t>
      </w:r>
    </w:p>
    <w:p w14:paraId="6D8D3CE9" w14:textId="77777777" w:rsidR="00BF21AF" w:rsidRDefault="00BF21AF" w:rsidP="00BF21AF">
      <w:pPr>
        <w:suppressAutoHyphens/>
        <w:spacing w:line="240" w:lineRule="auto"/>
        <w:contextualSpacing/>
        <w:rPr>
          <w:rFonts w:ascii="Calibri" w:eastAsia="Calibri" w:hAnsi="Calibri" w:cs="Calibri"/>
        </w:rPr>
      </w:pPr>
    </w:p>
    <w:p w14:paraId="6D0C2253" w14:textId="56D24336" w:rsidR="00880194" w:rsidRDefault="00213901" w:rsidP="00BF21AF">
      <w:pPr>
        <w:suppressAutoHyphens/>
        <w:spacing w:line="240" w:lineRule="auto"/>
        <w:contextualSpacing/>
        <w:rPr>
          <w:rFonts w:ascii="Calibri" w:eastAsia="Calibri" w:hAnsi="Calibri" w:cs="Calibri"/>
        </w:rPr>
      </w:pPr>
      <w:r>
        <w:rPr>
          <w:rFonts w:ascii="Calibri" w:eastAsia="Calibri" w:hAnsi="Calibri" w:cs="Calibri"/>
        </w:rPr>
        <w:t>[</w:t>
      </w:r>
      <w:r w:rsidRPr="00213901">
        <w:rPr>
          <w:rFonts w:ascii="Calibri" w:eastAsia="Calibri" w:hAnsi="Calibri" w:cs="Calibri"/>
        </w:rPr>
        <w:t>00:03:05.850</w:t>
      </w:r>
      <w:r>
        <w:rPr>
          <w:rFonts w:ascii="Calibri" w:eastAsia="Calibri" w:hAnsi="Calibri" w:cs="Calibri"/>
        </w:rPr>
        <w:t>] [MUSIC PLAYING]</w:t>
      </w:r>
      <w:bookmarkStart w:id="0" w:name="_GoBack"/>
      <w:bookmarkEnd w:id="0"/>
    </w:p>
    <w:sectPr w:rsidR="0088019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E307" w14:textId="77777777" w:rsidR="001D4AF7" w:rsidRDefault="001D4AF7">
      <w:pPr>
        <w:spacing w:line="240" w:lineRule="auto"/>
      </w:pPr>
      <w:r>
        <w:separator/>
      </w:r>
    </w:p>
  </w:endnote>
  <w:endnote w:type="continuationSeparator" w:id="0">
    <w:p w14:paraId="2C212309" w14:textId="77777777" w:rsidR="001D4AF7" w:rsidRDefault="001D4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CA320" w14:textId="77777777" w:rsidR="001D4AF7" w:rsidRDefault="001D4AF7">
      <w:pPr>
        <w:spacing w:line="240" w:lineRule="auto"/>
      </w:pPr>
      <w:r>
        <w:separator/>
      </w:r>
    </w:p>
  </w:footnote>
  <w:footnote w:type="continuationSeparator" w:id="0">
    <w:p w14:paraId="46574F6D" w14:textId="77777777" w:rsidR="001D4AF7" w:rsidRDefault="001D4A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B2AC" w14:textId="77777777" w:rsidR="00880194" w:rsidRDefault="001D4AF7">
    <w:pPr>
      <w:tabs>
        <w:tab w:val="center" w:pos="4680"/>
        <w:tab w:val="right" w:pos="9360"/>
      </w:tabs>
      <w:spacing w:after="200" w:line="240" w:lineRule="auto"/>
      <w:jc w:val="center"/>
    </w:pPr>
    <w:r>
      <w:rPr>
        <w:rFonts w:ascii="Calibri" w:eastAsia="Calibri" w:hAnsi="Calibri" w:cs="Calibri"/>
        <w:noProof/>
      </w:rPr>
      <w:drawing>
        <wp:inline distT="0" distB="0" distL="0" distR="0" wp14:anchorId="60D51B3F" wp14:editId="6A83221E">
          <wp:extent cx="1104900" cy="476250"/>
          <wp:effectExtent l="0" t="0" r="0" b="0"/>
          <wp:docPr id="3" name="image1.png" descr="SNHU logo"/>
          <wp:cNvGraphicFramePr/>
          <a:graphic xmlns:a="http://schemas.openxmlformats.org/drawingml/2006/main">
            <a:graphicData uri="http://schemas.openxmlformats.org/drawingml/2006/picture">
              <pic:pic xmlns:pic="http://schemas.openxmlformats.org/drawingml/2006/picture">
                <pic:nvPicPr>
                  <pic:cNvPr id="0" name="image1.png" descr="SNHU logo"/>
                  <pic:cNvPicPr preferRelativeResize="0"/>
                </pic:nvPicPr>
                <pic:blipFill>
                  <a:blip r:embed="rId1"/>
                  <a:srcRect/>
                  <a:stretch>
                    <a:fillRect/>
                  </a:stretch>
                </pic:blipFill>
                <pic:spPr>
                  <a:xfrm>
                    <a:off x="0" y="0"/>
                    <a:ext cx="1104900" cy="4762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94"/>
    <w:rsid w:val="00044046"/>
    <w:rsid w:val="00061BA6"/>
    <w:rsid w:val="00064FE3"/>
    <w:rsid w:val="001D4AF7"/>
    <w:rsid w:val="00213901"/>
    <w:rsid w:val="00253A1F"/>
    <w:rsid w:val="00262AB3"/>
    <w:rsid w:val="00273EE7"/>
    <w:rsid w:val="002C364E"/>
    <w:rsid w:val="00306C78"/>
    <w:rsid w:val="003A6629"/>
    <w:rsid w:val="003B623E"/>
    <w:rsid w:val="004E64DD"/>
    <w:rsid w:val="005F0445"/>
    <w:rsid w:val="00613AB2"/>
    <w:rsid w:val="006653EF"/>
    <w:rsid w:val="0069093A"/>
    <w:rsid w:val="006A2EA3"/>
    <w:rsid w:val="0071559A"/>
    <w:rsid w:val="007B0830"/>
    <w:rsid w:val="0086748F"/>
    <w:rsid w:val="00880194"/>
    <w:rsid w:val="0089498D"/>
    <w:rsid w:val="008A6CA8"/>
    <w:rsid w:val="008E0C55"/>
    <w:rsid w:val="009E3CF6"/>
    <w:rsid w:val="00A13E79"/>
    <w:rsid w:val="00AA168C"/>
    <w:rsid w:val="00AF6B21"/>
    <w:rsid w:val="00BB37CD"/>
    <w:rsid w:val="00BF21AF"/>
    <w:rsid w:val="00DA3EC5"/>
    <w:rsid w:val="00E87B3E"/>
    <w:rsid w:val="00F127CD"/>
    <w:rsid w:val="00FA75DD"/>
    <w:rsid w:val="00FB190E"/>
    <w:rsid w:val="56D10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665AB"/>
  <w15:docId w15:val="{3C6B95C0-4E87-4D4C-913A-3F44B005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53A1F"/>
    <w:pPr>
      <w:tabs>
        <w:tab w:val="center" w:pos="4680"/>
        <w:tab w:val="right" w:pos="9360"/>
      </w:tabs>
      <w:spacing w:line="240" w:lineRule="auto"/>
    </w:pPr>
  </w:style>
  <w:style w:type="character" w:customStyle="1" w:styleId="HeaderChar">
    <w:name w:val="Header Char"/>
    <w:basedOn w:val="DefaultParagraphFont"/>
    <w:link w:val="Header"/>
    <w:uiPriority w:val="99"/>
    <w:rsid w:val="00253A1F"/>
  </w:style>
  <w:style w:type="paragraph" w:styleId="Footer">
    <w:name w:val="footer"/>
    <w:basedOn w:val="Normal"/>
    <w:link w:val="FooterChar"/>
    <w:uiPriority w:val="99"/>
    <w:unhideWhenUsed/>
    <w:rsid w:val="00253A1F"/>
    <w:pPr>
      <w:tabs>
        <w:tab w:val="center" w:pos="4680"/>
        <w:tab w:val="right" w:pos="9360"/>
      </w:tabs>
      <w:spacing w:line="240" w:lineRule="auto"/>
    </w:pPr>
  </w:style>
  <w:style w:type="character" w:customStyle="1" w:styleId="FooterChar">
    <w:name w:val="Footer Char"/>
    <w:basedOn w:val="DefaultParagraphFont"/>
    <w:link w:val="Footer"/>
    <w:uiPriority w:val="99"/>
    <w:rsid w:val="0025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K57ZS/xdohjtIhomJrBQgXdZQ==">CgMxLjAyCGguZ2pkZ3hzOAByITFSeUdjOC1IWmtCOUNvRGxsSUpxWHdvTnZGLXZjWkJpdg==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C0A6DD1FA224496921034181E8D3A" ma:contentTypeVersion="27" ma:contentTypeDescription="Create a new document." ma:contentTypeScope="" ma:versionID="6672e38cb1ae9ba4eb934064fa34fb3c">
  <xsd:schema xmlns:xsd="http://www.w3.org/2001/XMLSchema" xmlns:xs="http://www.w3.org/2001/XMLSchema" xmlns:p="http://schemas.microsoft.com/office/2006/metadata/properties" xmlns:ns2="c534d78a-cb69-4aca-a069-043e1704d47b" xmlns:ns3="40cc8b17-6277-40d3-adb4-53037ef9c179" targetNamespace="http://schemas.microsoft.com/office/2006/metadata/properties" ma:root="true" ma:fieldsID="6d1e2ad971f1b467b1e62ba0072cdf05" ns2:_="" ns3:_="">
    <xsd:import namespace="c534d78a-cb69-4aca-a069-043e1704d47b"/>
    <xsd:import namespace="40cc8b17-6277-40d3-adb4-53037ef9c17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ThumbnailView" minOccurs="0"/>
                <xsd:element ref="ns2:Thumbnail" minOccurs="0"/>
                <xsd:element ref="ns2:MediaServiceSearchProperties" minOccurs="0"/>
                <xsd:element ref="ns2:ModuleNumber" minOccurs="0"/>
                <xsd:element ref="ns2:Time"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4d78a-cb69-4aca-a069-043e1704d47b"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362510-85a9-4d43-b5d4-b144bdfb987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ThumbnailView" ma:index="26" nillable="true" ma:displayName="Thumbnail View" ma:format="Thumbnail" ma:internalName="ThumbnailView">
      <xsd:simpleType>
        <xsd:restriction base="dms:Unknown"/>
      </xsd:simpleType>
    </xsd:element>
    <xsd:element name="Thumbnail" ma:index="27" nillable="true" ma:displayName="Thumbnail" ma:format="Thumbnail" ma:internalName="Thumbnail">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oduleNumber" ma:index="29" nillable="true" ma:displayName="Module Number" ma:format="Dropdown" ma:internalName="ModuleNumber" ma:percentage="FALSE">
      <xsd:simpleType>
        <xsd:restriction base="dms:Number"/>
      </xsd:simpleType>
    </xsd:element>
    <xsd:element name="Time" ma:index="30" nillable="true" ma:displayName="Time" ma:format="DateTime" ma:internalName="Time">
      <xsd:simpleType>
        <xsd:restriction base="dms:DateTime"/>
      </xsd:simpleType>
    </xsd:element>
    <xsd:element name="Comment" ma:index="31" nillable="true" ma:displayName="Comment" ma:format="Dropdown" ma:internalName="Comment">
      <xsd:simpleType>
        <xsd:restriction base="dms:Text">
          <xsd:maxLength value="255"/>
        </xsd:restriction>
      </xsd:simpleType>
    </xsd:element>
    <xsd:element name="Notes" ma:index="3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c8b17-6277-40d3-adb4-53037ef9c1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ef5a5-6b95-457b-b9b8-f707d55e97b0}" ma:internalName="TaxCatchAll" ma:showField="CatchAllData" ma:web="40cc8b17-6277-40d3-adb4-53037ef9c1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duleNumber xmlns="c534d78a-cb69-4aca-a069-043e1704d47b" xsi:nil="true"/>
    <Time xmlns="c534d78a-cb69-4aca-a069-043e1704d47b" xsi:nil="true"/>
    <Thumbnail xmlns="c534d78a-cb69-4aca-a069-043e1704d47b" xsi:nil="true"/>
    <Notes xmlns="c534d78a-cb69-4aca-a069-043e1704d47b" xsi:nil="true"/>
    <ThumbnailView xmlns="c534d78a-cb69-4aca-a069-043e1704d47b" xsi:nil="true"/>
    <Comments xmlns="c534d78a-cb69-4aca-a069-043e1704d47b" xsi:nil="true"/>
    <lcf76f155ced4ddcb4097134ff3c332f xmlns="c534d78a-cb69-4aca-a069-043e1704d47b">
      <Terms xmlns="http://schemas.microsoft.com/office/infopath/2007/PartnerControls"/>
    </lcf76f155ced4ddcb4097134ff3c332f>
    <Comment xmlns="c534d78a-cb69-4aca-a069-043e1704d47b" xsi:nil="true"/>
    <TaxCatchAll xmlns="40cc8b17-6277-40d3-adb4-53037ef9c17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0B714B-2F88-4BD3-9F82-F9E3C2FDC3D8}">
  <ds:schemaRefs>
    <ds:schemaRef ds:uri="http://schemas.microsoft.com/sharepoint/v3/contenttype/forms"/>
  </ds:schemaRefs>
</ds:datastoreItem>
</file>

<file path=customXml/itemProps3.xml><?xml version="1.0" encoding="utf-8"?>
<ds:datastoreItem xmlns:ds="http://schemas.openxmlformats.org/officeDocument/2006/customXml" ds:itemID="{77F9F418-A096-4AF4-905B-F8A60D347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4d78a-cb69-4aca-a069-043e1704d47b"/>
    <ds:schemaRef ds:uri="40cc8b17-6277-40d3-adb4-53037ef9c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79F46-3F95-4709-A399-099E71185392}">
  <ds:schemaRefs>
    <ds:schemaRef ds:uri="http://schemas.microsoft.com/office/2006/metadata/properties"/>
    <ds:schemaRef ds:uri="http://schemas.microsoft.com/office/infopath/2007/PartnerControls"/>
    <ds:schemaRef ds:uri="c534d78a-cb69-4aca-a069-043e1704d47b"/>
    <ds:schemaRef ds:uri="40cc8b17-6277-40d3-adb4-53037ef9c1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Bhavani Mistry</dc:creator>
  <cp:lastModifiedBy>Microsoft Office User</cp:lastModifiedBy>
  <cp:revision>2</cp:revision>
  <dcterms:created xsi:type="dcterms:W3CDTF">2025-01-30T19:39:00Z</dcterms:created>
  <dcterms:modified xsi:type="dcterms:W3CDTF">2025-01-30T19:39:00Z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bdf7bd83eaf94a49636ab19732ead2f94cee5a444fff278d190ffb2c549d31b5</vt:lpwstr>
  </property>
  <property fmtid="{D5CDD505-2E9C-101B-9397-08002B2CF9AE}" pid="3" name="ContentTypeId">
    <vt:lpwstr>0x010100F5CC0A6DD1FA224496921034181E8D3A</vt:lpwstr>
  </property>
  <property fmtid="{D5CDD505-2E9C-101B-9397-08002B2CF9AE}" pid="4" name="MediaServiceImageTags">
    <vt:lpwstr/>
  </property>
</Properties>
</file>